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30E" w:rsidRDefault="000E6910">
      <w:r>
        <w:rPr>
          <w:noProof/>
          <w:lang w:eastAsia="es-MX"/>
        </w:rPr>
        <w:drawing>
          <wp:inline distT="0" distB="0" distL="0" distR="0" wp14:anchorId="78BE30CE" wp14:editId="45043B34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bookmarkStart w:id="0" w:name="_GoBack"/>
      <w:bookmarkEnd w:id="0"/>
    </w:p>
    <w:sectPr w:rsidR="001833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910"/>
    <w:rsid w:val="000E6910"/>
    <w:rsid w:val="0018330E"/>
    <w:rsid w:val="00A3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A33959-9177-4F17-ABEE-F23107856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German Cortes Nava</dc:creator>
  <cp:keywords/>
  <dc:description/>
  <cp:lastModifiedBy>Victor German Cortes Nava</cp:lastModifiedBy>
  <cp:revision>1</cp:revision>
  <dcterms:created xsi:type="dcterms:W3CDTF">2017-01-18T18:30:00Z</dcterms:created>
  <dcterms:modified xsi:type="dcterms:W3CDTF">2017-01-18T18:42:00Z</dcterms:modified>
</cp:coreProperties>
</file>