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BAC" w:rsidRPr="00A2122B" w:rsidRDefault="004D7BAC" w:rsidP="004D7BAC">
      <w:r w:rsidRPr="00A2122B">
        <w:t>¡Buen día!</w:t>
      </w:r>
    </w:p>
    <w:p w:rsidR="004D7BAC" w:rsidRPr="00A2122B" w:rsidRDefault="004D7BAC" w:rsidP="004D7BAC">
      <w:r w:rsidRPr="00A2122B">
        <w:t xml:space="preserve">A inicios de julio del año en curso se </w:t>
      </w:r>
      <w:proofErr w:type="spellStart"/>
      <w:r w:rsidRPr="00A2122B">
        <w:t>dió</w:t>
      </w:r>
      <w:proofErr w:type="spellEnd"/>
      <w:r w:rsidRPr="00A2122B">
        <w:t xml:space="preserve"> de baja el índice de S&amp;P de </w:t>
      </w:r>
      <w:proofErr w:type="spellStart"/>
      <w:r w:rsidRPr="00A2122B">
        <w:t>Udibonos</w:t>
      </w:r>
      <w:proofErr w:type="spellEnd"/>
      <w:r w:rsidRPr="00A2122B">
        <w:t xml:space="preserve"> que tienen un plazo entre 3 y 5 años (S&amp;P/BMV </w:t>
      </w:r>
      <w:proofErr w:type="spellStart"/>
      <w:r w:rsidRPr="00A2122B">
        <w:t>Sovereign</w:t>
      </w:r>
      <w:proofErr w:type="spellEnd"/>
      <w:r w:rsidRPr="00A2122B">
        <w:t xml:space="preserve"> UDIBONO 3-5 </w:t>
      </w:r>
      <w:proofErr w:type="spellStart"/>
      <w:r w:rsidRPr="00A2122B">
        <w:t>Year</w:t>
      </w:r>
      <w:proofErr w:type="spellEnd"/>
      <w:r w:rsidRPr="00A2122B">
        <w:t xml:space="preserve"> Bond </w:t>
      </w:r>
      <w:proofErr w:type="spellStart"/>
      <w:r w:rsidRPr="00A2122B">
        <w:t>Index</w:t>
      </w:r>
      <w:proofErr w:type="spellEnd"/>
      <w:r w:rsidRPr="00A2122B">
        <w:t>), debido a que S&amp;P dejó de mandar in</w:t>
      </w:r>
      <w:bookmarkStart w:id="0" w:name="_GoBack"/>
      <w:bookmarkEnd w:id="0"/>
      <w:r w:rsidRPr="00A2122B">
        <w:t xml:space="preserve">formación de dicho índice. </w:t>
      </w:r>
    </w:p>
    <w:p w:rsidR="004D7BAC" w:rsidRPr="00A2122B" w:rsidRDefault="004D7BAC" w:rsidP="004D7BAC">
      <w:r w:rsidRPr="00A2122B">
        <w:t xml:space="preserve">El índice era miembro de algunos de nuestros portafolios de referencia y se dejó de generar información de los precios del índice de manera sorpresiva, ante ello en nuestra matriz </w:t>
      </w:r>
      <w:proofErr w:type="spellStart"/>
      <w:r w:rsidRPr="00A2122B">
        <w:t>TransIndices_PensionIssste_AAAAMMDD</w:t>
      </w:r>
      <w:proofErr w:type="spellEnd"/>
      <w:r w:rsidRPr="00A2122B">
        <w:t xml:space="preserve"> se eliminó la fila correspondiente a dicho índice y con lo cual tuvimos que pedir que agregara la información a nuestra matriz del índice S&amp;P/BMV </w:t>
      </w:r>
      <w:proofErr w:type="spellStart"/>
      <w:r w:rsidRPr="00A2122B">
        <w:t>Sovereign</w:t>
      </w:r>
      <w:proofErr w:type="spellEnd"/>
      <w:r w:rsidRPr="00A2122B">
        <w:t xml:space="preserve"> UDIBONOS 1-3 </w:t>
      </w:r>
      <w:proofErr w:type="spellStart"/>
      <w:r w:rsidRPr="00A2122B">
        <w:t>Year</w:t>
      </w:r>
      <w:proofErr w:type="spellEnd"/>
      <w:r w:rsidRPr="00A2122B">
        <w:t xml:space="preserve"> Bond </w:t>
      </w:r>
      <w:proofErr w:type="spellStart"/>
      <w:r w:rsidRPr="00A2122B">
        <w:t>Index</w:t>
      </w:r>
      <w:proofErr w:type="spellEnd"/>
      <w:r w:rsidRPr="00A2122B">
        <w:t xml:space="preserve"> para poder hacer la migración de las posiciones que teníamos relacionadas con el índice.</w:t>
      </w:r>
    </w:p>
    <w:p w:rsidR="004D7BAC" w:rsidRPr="00A2122B" w:rsidRDefault="004D7BAC" w:rsidP="004D7BAC">
      <w:r w:rsidRPr="00A2122B">
        <w:t>Tenemos la siguiente duda: En caso de que pasara algo similar, cuando un índice deje de tener información, ¿Podrían repetir la información del precio índice y con ella realizar la matriz de escenarios correspondiente hasta que se solicite mediante CAU la eliminación o reemplazo del índice? Nuestra duda nace de la situación que comentamos líneas atrás, para nosotros no es tan inmediato el proceso de remplazo del índice, ya que tiene que ser aprobado por nuestros órganos de gobierno, por lo que nos gustaría contar con información (aunque sea generada con base en el último precio de cotización y este se repita a través de los días) mientras concluimos el proceso y así evitar posibles conflictos.</w:t>
      </w:r>
    </w:p>
    <w:p w:rsidR="004D7BAC" w:rsidRPr="00A2122B" w:rsidRDefault="004D7BAC" w:rsidP="004D7BAC">
      <w:r w:rsidRPr="00A2122B">
        <w:t>Quedo atento a su respuesta.</w:t>
      </w:r>
    </w:p>
    <w:p w:rsidR="004D7BAC" w:rsidRPr="00A2122B" w:rsidRDefault="004D7BAC" w:rsidP="004D7BAC">
      <w:r w:rsidRPr="00A2122B">
        <w:t>Muchas gracias.</w:t>
      </w:r>
    </w:p>
    <w:p w:rsidR="004D7BAC" w:rsidRPr="00A2122B" w:rsidRDefault="004D7BAC" w:rsidP="004D7BAC">
      <w:proofErr w:type="gramStart"/>
      <w:r w:rsidRPr="00A2122B">
        <w:t>Saludos!</w:t>
      </w:r>
      <w:proofErr w:type="gramEnd"/>
    </w:p>
    <w:p w:rsidR="00A30DD5" w:rsidRDefault="00A30DD5"/>
    <w:sectPr w:rsidR="00A30D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217EB7"/>
    <w:rsid w:val="0030316A"/>
    <w:rsid w:val="004D7BAC"/>
    <w:rsid w:val="00A2122B"/>
    <w:rsid w:val="00A30D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6179"/>
  <w15:chartTrackingRefBased/>
  <w15:docId w15:val="{D226F328-DA27-417E-A387-855B7C38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BAC"/>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0DD5"/>
    <w:pPr>
      <w:spacing w:before="100" w:beforeAutospacing="1" w:after="100" w:afterAutospacing="1" w:line="240" w:lineRule="auto"/>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 w:id="15246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228</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Contreras de Mata</dc:creator>
  <cp:keywords/>
  <dc:description/>
  <cp:lastModifiedBy>Gustavo Contreras de Mata</cp:lastModifiedBy>
  <cp:revision>1</cp:revision>
  <dcterms:created xsi:type="dcterms:W3CDTF">2019-09-04T17:10:00Z</dcterms:created>
  <dcterms:modified xsi:type="dcterms:W3CDTF">2019-09-04T17:37:00Z</dcterms:modified>
</cp:coreProperties>
</file>