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F28" w:rsidRDefault="00F06F28" w:rsidP="005D3090">
      <w:pPr>
        <w:jc w:val="center"/>
        <w:rPr>
          <w:rFonts w:ascii="Arial" w:hAnsi="Arial" w:cs="Arial"/>
          <w:b/>
          <w:sz w:val="20"/>
          <w:szCs w:val="20"/>
        </w:rPr>
      </w:pPr>
    </w:p>
    <w:p w:rsidR="00F06F28" w:rsidRPr="00FD3C8F" w:rsidRDefault="00F06F28" w:rsidP="005D3090">
      <w:pPr>
        <w:jc w:val="center"/>
        <w:rPr>
          <w:rFonts w:ascii="Arial" w:hAnsi="Arial" w:cs="Arial"/>
          <w:b/>
          <w:sz w:val="20"/>
          <w:szCs w:val="20"/>
        </w:rPr>
      </w:pPr>
      <w:r w:rsidRPr="00FD3C8F">
        <w:rPr>
          <w:rFonts w:ascii="Arial" w:hAnsi="Arial" w:cs="Arial"/>
          <w:b/>
          <w:sz w:val="20"/>
          <w:szCs w:val="20"/>
        </w:rPr>
        <w:t>Inter Banco, S. A.,</w:t>
      </w:r>
    </w:p>
    <w:p w:rsidR="00F06F28" w:rsidRPr="00FD3C8F" w:rsidRDefault="00F06F28" w:rsidP="00FD3C8F">
      <w:pPr>
        <w:jc w:val="center"/>
        <w:rPr>
          <w:rFonts w:ascii="Arial" w:hAnsi="Arial" w:cs="Arial"/>
          <w:b/>
          <w:sz w:val="20"/>
          <w:szCs w:val="20"/>
        </w:rPr>
      </w:pPr>
      <w:r w:rsidRPr="00FD3C8F">
        <w:rPr>
          <w:rFonts w:ascii="Arial" w:hAnsi="Arial" w:cs="Arial"/>
          <w:b/>
          <w:sz w:val="20"/>
          <w:szCs w:val="20"/>
        </w:rPr>
        <w:t>Institución de Banca Múltiple</w:t>
      </w:r>
    </w:p>
    <w:p w:rsidR="00F06F28" w:rsidRDefault="00F06F28" w:rsidP="005D3090">
      <w:pPr>
        <w:jc w:val="center"/>
        <w:rPr>
          <w:rFonts w:ascii="Arial" w:hAnsi="Arial" w:cs="Arial"/>
          <w:sz w:val="20"/>
          <w:szCs w:val="20"/>
        </w:rPr>
      </w:pPr>
    </w:p>
    <w:p w:rsidR="00F06F28" w:rsidRPr="00731BE9" w:rsidRDefault="00F06F28" w:rsidP="005D3090">
      <w:pPr>
        <w:jc w:val="center"/>
        <w:rPr>
          <w:rFonts w:ascii="Arial" w:hAnsi="Arial" w:cs="Arial"/>
          <w:b/>
          <w:sz w:val="20"/>
          <w:szCs w:val="20"/>
        </w:rPr>
      </w:pPr>
      <w:r w:rsidRPr="00731BE9">
        <w:rPr>
          <w:rFonts w:ascii="Arial" w:hAnsi="Arial" w:cs="Arial"/>
          <w:b/>
          <w:sz w:val="20"/>
          <w:szCs w:val="20"/>
        </w:rPr>
        <w:t>Certificado de Depósito Bancario de Dinero en Dólares Americanos</w:t>
      </w:r>
    </w:p>
    <w:p w:rsidR="00F06F28" w:rsidRPr="00731BE9" w:rsidRDefault="00F06F28" w:rsidP="005D3090">
      <w:pPr>
        <w:jc w:val="center"/>
        <w:rPr>
          <w:rFonts w:ascii="Arial" w:hAnsi="Arial" w:cs="Arial"/>
          <w:b/>
          <w:sz w:val="20"/>
          <w:szCs w:val="20"/>
        </w:rPr>
      </w:pPr>
      <w:r w:rsidRPr="00731BE9">
        <w:rPr>
          <w:rFonts w:ascii="Arial" w:hAnsi="Arial" w:cs="Arial"/>
          <w:b/>
          <w:sz w:val="20"/>
          <w:szCs w:val="20"/>
        </w:rPr>
        <w:t>(El “Certificado” o los “Certificados)</w:t>
      </w:r>
    </w:p>
    <w:p w:rsidR="00F06F28" w:rsidRDefault="00F06F28" w:rsidP="00A6703B">
      <w:pPr>
        <w:jc w:val="both"/>
        <w:rPr>
          <w:rFonts w:ascii="Arial" w:hAnsi="Arial" w:cs="Arial"/>
          <w:sz w:val="20"/>
          <w:szCs w:val="20"/>
        </w:rPr>
      </w:pPr>
    </w:p>
    <w:p w:rsidR="00F06F28" w:rsidRDefault="00F06F28" w:rsidP="00A6703B">
      <w:pPr>
        <w:jc w:val="both"/>
        <w:rPr>
          <w:rFonts w:ascii="Arial" w:hAnsi="Arial" w:cs="Arial"/>
          <w:sz w:val="20"/>
          <w:szCs w:val="20"/>
        </w:rPr>
      </w:pPr>
    </w:p>
    <w:p w:rsidR="00F06F28" w:rsidRPr="00731BE9" w:rsidRDefault="00F06F28" w:rsidP="00A6703B">
      <w:pPr>
        <w:jc w:val="both"/>
        <w:rPr>
          <w:rFonts w:ascii="Arial" w:hAnsi="Arial" w:cs="Arial"/>
          <w:sz w:val="20"/>
          <w:szCs w:val="20"/>
        </w:rPr>
      </w:pPr>
    </w:p>
    <w:p w:rsidR="00F06F28" w:rsidRPr="00731BE9" w:rsidRDefault="00F06F28" w:rsidP="00A6703B">
      <w:pPr>
        <w:jc w:val="both"/>
        <w:rPr>
          <w:rFonts w:ascii="Arial" w:hAnsi="Arial" w:cs="Arial"/>
          <w:sz w:val="20"/>
          <w:szCs w:val="20"/>
        </w:rPr>
      </w:pPr>
      <w:r w:rsidRPr="00731BE9">
        <w:rPr>
          <w:rFonts w:ascii="Arial" w:hAnsi="Arial" w:cs="Arial"/>
          <w:sz w:val="20"/>
          <w:szCs w:val="20"/>
        </w:rPr>
        <w:t xml:space="preserve">Monto total de la emisión </w:t>
      </w:r>
      <w:r>
        <w:rPr>
          <w:rFonts w:ascii="Arial" w:hAnsi="Arial" w:cs="Arial"/>
          <w:b/>
          <w:sz w:val="20"/>
          <w:szCs w:val="20"/>
        </w:rPr>
        <w:t>$2´000,0</w:t>
      </w:r>
      <w:r w:rsidRPr="00731BE9">
        <w:rPr>
          <w:rFonts w:ascii="Arial" w:hAnsi="Arial" w:cs="Arial"/>
          <w:b/>
          <w:sz w:val="20"/>
          <w:szCs w:val="20"/>
        </w:rPr>
        <w:t>00.00 (</w:t>
      </w:r>
      <w:r>
        <w:rPr>
          <w:rFonts w:ascii="Arial" w:hAnsi="Arial" w:cs="Arial"/>
          <w:b/>
          <w:sz w:val="20"/>
          <w:szCs w:val="20"/>
        </w:rPr>
        <w:t xml:space="preserve">DOS </w:t>
      </w:r>
      <w:r w:rsidRPr="00731BE9">
        <w:rPr>
          <w:rFonts w:ascii="Arial" w:hAnsi="Arial" w:cs="Arial"/>
          <w:b/>
          <w:sz w:val="20"/>
          <w:szCs w:val="20"/>
        </w:rPr>
        <w:t xml:space="preserve">MILLONES </w:t>
      </w:r>
      <w:r>
        <w:rPr>
          <w:rFonts w:ascii="Arial" w:hAnsi="Arial" w:cs="Arial"/>
          <w:b/>
          <w:sz w:val="20"/>
          <w:szCs w:val="20"/>
        </w:rPr>
        <w:t>DE</w:t>
      </w:r>
      <w:r w:rsidRPr="00731BE9">
        <w:rPr>
          <w:rFonts w:ascii="Arial" w:hAnsi="Arial" w:cs="Arial"/>
          <w:sz w:val="20"/>
          <w:szCs w:val="20"/>
        </w:rPr>
        <w:t xml:space="preserve"> </w:t>
      </w:r>
      <w:r w:rsidRPr="00731BE9">
        <w:rPr>
          <w:rFonts w:ascii="Arial" w:hAnsi="Arial" w:cs="Arial"/>
          <w:b/>
          <w:sz w:val="20"/>
          <w:szCs w:val="20"/>
        </w:rPr>
        <w:t>DOLARES 00/100),</w:t>
      </w:r>
      <w:r w:rsidRPr="00731BE9">
        <w:rPr>
          <w:rFonts w:ascii="Arial" w:hAnsi="Arial" w:cs="Arial"/>
          <w:sz w:val="20"/>
          <w:szCs w:val="20"/>
        </w:rPr>
        <w:t xml:space="preserve"> representados por </w:t>
      </w:r>
      <w:r>
        <w:rPr>
          <w:rFonts w:ascii="Arial" w:hAnsi="Arial" w:cs="Arial"/>
          <w:sz w:val="20"/>
          <w:szCs w:val="20"/>
        </w:rPr>
        <w:t>2</w:t>
      </w:r>
      <w:r>
        <w:rPr>
          <w:rFonts w:ascii="Arial" w:hAnsi="Arial" w:cs="Arial"/>
          <w:b/>
          <w:sz w:val="20"/>
          <w:szCs w:val="20"/>
        </w:rPr>
        <w:t>0</w:t>
      </w:r>
      <w:r w:rsidRPr="00731BE9">
        <w:rPr>
          <w:rFonts w:ascii="Arial" w:hAnsi="Arial" w:cs="Arial"/>
          <w:b/>
          <w:sz w:val="20"/>
          <w:szCs w:val="20"/>
        </w:rPr>
        <w:t>,00</w:t>
      </w:r>
      <w:r>
        <w:rPr>
          <w:rFonts w:ascii="Arial" w:hAnsi="Arial" w:cs="Arial"/>
          <w:b/>
          <w:sz w:val="20"/>
          <w:szCs w:val="20"/>
        </w:rPr>
        <w:t>0</w:t>
      </w:r>
      <w:r w:rsidRPr="00731BE9">
        <w:rPr>
          <w:rFonts w:ascii="Arial" w:hAnsi="Arial" w:cs="Arial"/>
          <w:b/>
          <w:sz w:val="20"/>
          <w:szCs w:val="20"/>
        </w:rPr>
        <w:t xml:space="preserve"> (</w:t>
      </w:r>
      <w:r>
        <w:rPr>
          <w:rFonts w:ascii="Arial" w:hAnsi="Arial" w:cs="Arial"/>
          <w:b/>
          <w:sz w:val="20"/>
          <w:szCs w:val="20"/>
        </w:rPr>
        <w:t>VEINTE  MIL</w:t>
      </w:r>
      <w:r w:rsidRPr="00731BE9">
        <w:rPr>
          <w:rFonts w:ascii="Arial" w:hAnsi="Arial" w:cs="Arial"/>
          <w:b/>
          <w:sz w:val="20"/>
          <w:szCs w:val="20"/>
        </w:rPr>
        <w:t>)</w:t>
      </w:r>
      <w:r w:rsidRPr="00731BE9">
        <w:rPr>
          <w:rFonts w:ascii="Arial" w:hAnsi="Arial" w:cs="Arial"/>
          <w:sz w:val="20"/>
          <w:szCs w:val="20"/>
        </w:rPr>
        <w:t xml:space="preserve"> certificados, con valor nominal de $100.00 (CIEN DOLARES) cada uno.</w:t>
      </w:r>
    </w:p>
    <w:p w:rsidR="00F06F28" w:rsidRPr="00731BE9" w:rsidRDefault="00F06F28" w:rsidP="00A6703B">
      <w:pPr>
        <w:jc w:val="both"/>
        <w:rPr>
          <w:rFonts w:ascii="Arial" w:hAnsi="Arial" w:cs="Arial"/>
          <w:sz w:val="20"/>
          <w:szCs w:val="20"/>
        </w:rPr>
      </w:pPr>
    </w:p>
    <w:p w:rsidR="00F06F28" w:rsidRPr="00731BE9" w:rsidRDefault="00F06F28" w:rsidP="00A6703B">
      <w:pPr>
        <w:jc w:val="both"/>
        <w:rPr>
          <w:rFonts w:ascii="Arial" w:hAnsi="Arial" w:cs="Arial"/>
          <w:sz w:val="20"/>
          <w:szCs w:val="20"/>
        </w:rPr>
      </w:pPr>
      <w:r>
        <w:rPr>
          <w:rFonts w:ascii="Arial" w:hAnsi="Arial" w:cs="Arial"/>
          <w:sz w:val="20"/>
          <w:szCs w:val="20"/>
        </w:rPr>
        <w:t>Inter Banco, S. A. Institución de Banca Múltiple</w:t>
      </w:r>
      <w:r w:rsidRPr="00731BE9">
        <w:rPr>
          <w:rFonts w:ascii="Arial" w:hAnsi="Arial" w:cs="Arial"/>
          <w:sz w:val="20"/>
          <w:szCs w:val="20"/>
        </w:rPr>
        <w:t xml:space="preserve"> (El “Emisor”), de conformidad con los Artículos 46 Fracción 1 y 62 de la Ley de Instituciones de Crédito, </w:t>
      </w:r>
      <w:r>
        <w:rPr>
          <w:rFonts w:ascii="Arial" w:hAnsi="Arial" w:cs="Arial"/>
          <w:b/>
          <w:sz w:val="20"/>
          <w:szCs w:val="20"/>
        </w:rPr>
        <w:t xml:space="preserve">así como </w:t>
      </w:r>
      <w:r w:rsidRPr="00731BE9">
        <w:rPr>
          <w:rFonts w:ascii="Arial" w:hAnsi="Arial" w:cs="Arial"/>
          <w:b/>
          <w:sz w:val="20"/>
          <w:szCs w:val="20"/>
        </w:rPr>
        <w:t xml:space="preserve">de la Circular </w:t>
      </w:r>
      <w:r>
        <w:rPr>
          <w:rFonts w:ascii="Arial" w:hAnsi="Arial" w:cs="Arial"/>
          <w:b/>
          <w:sz w:val="20"/>
          <w:szCs w:val="20"/>
        </w:rPr>
        <w:t>3</w:t>
      </w:r>
      <w:r w:rsidRPr="00731BE9">
        <w:rPr>
          <w:rFonts w:ascii="Arial" w:hAnsi="Arial" w:cs="Arial"/>
          <w:b/>
          <w:sz w:val="20"/>
          <w:szCs w:val="20"/>
        </w:rPr>
        <w:t>/</w:t>
      </w:r>
      <w:r>
        <w:rPr>
          <w:rFonts w:ascii="Arial" w:hAnsi="Arial" w:cs="Arial"/>
          <w:b/>
          <w:sz w:val="20"/>
          <w:szCs w:val="20"/>
        </w:rPr>
        <w:t>2012</w:t>
      </w:r>
      <w:r w:rsidRPr="00731BE9">
        <w:rPr>
          <w:rFonts w:ascii="Arial" w:hAnsi="Arial" w:cs="Arial"/>
          <w:b/>
          <w:sz w:val="20"/>
          <w:szCs w:val="20"/>
        </w:rPr>
        <w:t xml:space="preserve"> emitida por Banco de México,</w:t>
      </w:r>
      <w:r w:rsidRPr="00731BE9">
        <w:rPr>
          <w:rFonts w:ascii="Arial" w:hAnsi="Arial" w:cs="Arial"/>
          <w:sz w:val="20"/>
          <w:szCs w:val="20"/>
        </w:rPr>
        <w:t xml:space="preserve"> expide el presente Título para su depósito en el S. D. Indeval, Institución para el Depósito de Valores, S. A. de C. V.</w:t>
      </w:r>
      <w:r>
        <w:rPr>
          <w:rFonts w:ascii="Arial" w:hAnsi="Arial" w:cs="Arial"/>
          <w:sz w:val="20"/>
          <w:szCs w:val="20"/>
        </w:rPr>
        <w:t xml:space="preserve"> (en lo sucesivo “Indeval”),</w:t>
      </w:r>
      <w:r w:rsidRPr="00731BE9">
        <w:rPr>
          <w:rFonts w:ascii="Arial" w:hAnsi="Arial" w:cs="Arial"/>
          <w:sz w:val="20"/>
          <w:szCs w:val="20"/>
        </w:rPr>
        <w:t xml:space="preserve"> en los términos </w:t>
      </w:r>
      <w:r>
        <w:rPr>
          <w:rFonts w:ascii="Arial" w:hAnsi="Arial" w:cs="Arial"/>
          <w:sz w:val="20"/>
          <w:szCs w:val="20"/>
        </w:rPr>
        <w:t xml:space="preserve">y para los efectos </w:t>
      </w:r>
      <w:r w:rsidRPr="00731BE9">
        <w:rPr>
          <w:rFonts w:ascii="Arial" w:hAnsi="Arial" w:cs="Arial"/>
          <w:sz w:val="20"/>
          <w:szCs w:val="20"/>
        </w:rPr>
        <w:t xml:space="preserve">del Artículo 282 de la Ley de Mercado de Valores por el que pagará a los tenedores de los certificados el valor nominal de emisión </w:t>
      </w:r>
      <w:r w:rsidRPr="00731BE9">
        <w:rPr>
          <w:rFonts w:ascii="Arial" w:hAnsi="Arial" w:cs="Arial"/>
          <w:b/>
          <w:sz w:val="20"/>
          <w:szCs w:val="20"/>
        </w:rPr>
        <w:t>$</w:t>
      </w:r>
      <w:r>
        <w:rPr>
          <w:rFonts w:ascii="Arial" w:hAnsi="Arial" w:cs="Arial"/>
          <w:b/>
          <w:sz w:val="20"/>
          <w:szCs w:val="20"/>
        </w:rPr>
        <w:t>2</w:t>
      </w:r>
      <w:r w:rsidRPr="00731BE9">
        <w:rPr>
          <w:rFonts w:ascii="Arial" w:hAnsi="Arial" w:cs="Arial"/>
          <w:b/>
          <w:sz w:val="20"/>
          <w:szCs w:val="20"/>
        </w:rPr>
        <w:t>´</w:t>
      </w:r>
      <w:r>
        <w:rPr>
          <w:rFonts w:ascii="Arial" w:hAnsi="Arial" w:cs="Arial"/>
          <w:b/>
          <w:sz w:val="20"/>
          <w:szCs w:val="20"/>
        </w:rPr>
        <w:t>0</w:t>
      </w:r>
      <w:r w:rsidRPr="00731BE9">
        <w:rPr>
          <w:rFonts w:ascii="Arial" w:hAnsi="Arial" w:cs="Arial"/>
          <w:b/>
          <w:sz w:val="20"/>
          <w:szCs w:val="20"/>
        </w:rPr>
        <w:t>00,</w:t>
      </w:r>
      <w:r>
        <w:rPr>
          <w:rFonts w:ascii="Arial" w:hAnsi="Arial" w:cs="Arial"/>
          <w:b/>
          <w:sz w:val="20"/>
          <w:szCs w:val="20"/>
        </w:rPr>
        <w:t>000.00 (DOS MILLONES DE D</w:t>
      </w:r>
      <w:r w:rsidRPr="00731BE9">
        <w:rPr>
          <w:rFonts w:ascii="Arial" w:hAnsi="Arial" w:cs="Arial"/>
          <w:b/>
          <w:sz w:val="20"/>
          <w:szCs w:val="20"/>
        </w:rPr>
        <w:t>OLARES 00/100),</w:t>
      </w:r>
      <w:r w:rsidRPr="00731BE9">
        <w:rPr>
          <w:rFonts w:ascii="Arial" w:hAnsi="Arial" w:cs="Arial"/>
          <w:sz w:val="20"/>
          <w:szCs w:val="20"/>
        </w:rPr>
        <w:t xml:space="preserve"> este Título ampara </w:t>
      </w:r>
      <w:r>
        <w:rPr>
          <w:rFonts w:ascii="Arial" w:hAnsi="Arial" w:cs="Arial"/>
          <w:sz w:val="20"/>
          <w:szCs w:val="20"/>
        </w:rPr>
        <w:t>2</w:t>
      </w:r>
      <w:r>
        <w:rPr>
          <w:rFonts w:ascii="Arial" w:hAnsi="Arial" w:cs="Arial"/>
          <w:b/>
          <w:sz w:val="20"/>
          <w:szCs w:val="20"/>
        </w:rPr>
        <w:t>0</w:t>
      </w:r>
      <w:r w:rsidRPr="00731BE9">
        <w:rPr>
          <w:rFonts w:ascii="Arial" w:hAnsi="Arial" w:cs="Arial"/>
          <w:b/>
          <w:sz w:val="20"/>
          <w:szCs w:val="20"/>
        </w:rPr>
        <w:t>,00</w:t>
      </w:r>
      <w:r>
        <w:rPr>
          <w:rFonts w:ascii="Arial" w:hAnsi="Arial" w:cs="Arial"/>
          <w:b/>
          <w:sz w:val="20"/>
          <w:szCs w:val="20"/>
        </w:rPr>
        <w:t>0</w:t>
      </w:r>
      <w:r w:rsidRPr="00731BE9">
        <w:rPr>
          <w:rFonts w:ascii="Arial" w:hAnsi="Arial" w:cs="Arial"/>
          <w:b/>
          <w:sz w:val="20"/>
          <w:szCs w:val="20"/>
        </w:rPr>
        <w:t xml:space="preserve"> (</w:t>
      </w:r>
      <w:r>
        <w:rPr>
          <w:rFonts w:ascii="Arial" w:hAnsi="Arial" w:cs="Arial"/>
          <w:b/>
          <w:sz w:val="20"/>
          <w:szCs w:val="20"/>
        </w:rPr>
        <w:t>VEINTE</w:t>
      </w:r>
      <w:bookmarkStart w:id="0" w:name="_GoBack"/>
      <w:bookmarkEnd w:id="0"/>
      <w:r>
        <w:rPr>
          <w:rFonts w:ascii="Arial" w:hAnsi="Arial" w:cs="Arial"/>
          <w:b/>
          <w:sz w:val="20"/>
          <w:szCs w:val="20"/>
        </w:rPr>
        <w:t xml:space="preserve"> </w:t>
      </w:r>
      <w:r w:rsidRPr="00731BE9">
        <w:rPr>
          <w:rFonts w:ascii="Arial" w:hAnsi="Arial" w:cs="Arial"/>
          <w:b/>
          <w:sz w:val="20"/>
          <w:szCs w:val="20"/>
        </w:rPr>
        <w:t>MIL)</w:t>
      </w:r>
      <w:r w:rsidRPr="00731BE9">
        <w:rPr>
          <w:rFonts w:ascii="Arial" w:hAnsi="Arial" w:cs="Arial"/>
          <w:sz w:val="20"/>
          <w:szCs w:val="20"/>
        </w:rPr>
        <w:t xml:space="preserve"> certificados, con valor nominal de $100.00 (CIEN DÓLARES) cada uno.</w:t>
      </w:r>
    </w:p>
    <w:p w:rsidR="00F06F28" w:rsidRDefault="00F06F28" w:rsidP="00A6703B">
      <w:pPr>
        <w:jc w:val="both"/>
        <w:rPr>
          <w:rFonts w:ascii="Arial" w:hAnsi="Arial" w:cs="Arial"/>
          <w:sz w:val="20"/>
          <w:szCs w:val="20"/>
        </w:rPr>
      </w:pPr>
    </w:p>
    <w:p w:rsidR="00F06F28" w:rsidRPr="00731BE9" w:rsidRDefault="00F06F28" w:rsidP="00A6703B">
      <w:pPr>
        <w:jc w:val="both"/>
        <w:rPr>
          <w:rFonts w:ascii="Arial" w:hAnsi="Arial" w:cs="Arial"/>
          <w:sz w:val="20"/>
          <w:szCs w:val="20"/>
        </w:rPr>
      </w:pPr>
    </w:p>
    <w:p w:rsidR="00F06F28" w:rsidRPr="00D7756D" w:rsidRDefault="00F06F28" w:rsidP="00A6703B">
      <w:pPr>
        <w:jc w:val="both"/>
        <w:rPr>
          <w:rFonts w:ascii="Arial" w:hAnsi="Arial" w:cs="Arial"/>
          <w:b/>
          <w:sz w:val="20"/>
          <w:szCs w:val="20"/>
        </w:rPr>
      </w:pPr>
      <w:r w:rsidRPr="00D7756D">
        <w:rPr>
          <w:rFonts w:ascii="Arial" w:hAnsi="Arial" w:cs="Arial"/>
          <w:b/>
          <w:sz w:val="20"/>
          <w:szCs w:val="20"/>
        </w:rPr>
        <w:t>Tipo de Valor:</w:t>
      </w:r>
      <w:r w:rsidRPr="00D7756D">
        <w:rPr>
          <w:rFonts w:ascii="Arial" w:hAnsi="Arial" w:cs="Arial"/>
          <w:b/>
          <w:sz w:val="20"/>
          <w:szCs w:val="20"/>
        </w:rPr>
        <w:tab/>
      </w:r>
      <w:r w:rsidRPr="00D7756D">
        <w:rPr>
          <w:rFonts w:ascii="Arial" w:hAnsi="Arial" w:cs="Arial"/>
          <w:b/>
          <w:sz w:val="20"/>
          <w:szCs w:val="20"/>
        </w:rPr>
        <w:tab/>
      </w:r>
      <w:r w:rsidRPr="00D7756D">
        <w:rPr>
          <w:rFonts w:ascii="Arial" w:hAnsi="Arial" w:cs="Arial"/>
          <w:b/>
          <w:sz w:val="20"/>
          <w:szCs w:val="20"/>
        </w:rPr>
        <w:tab/>
        <w:t>Certificado de Depósito Bancario de Dinero “F”</w:t>
      </w:r>
    </w:p>
    <w:p w:rsidR="00F06F28" w:rsidRPr="00D7756D" w:rsidRDefault="00F06F28" w:rsidP="00A6703B">
      <w:pPr>
        <w:jc w:val="both"/>
        <w:rPr>
          <w:rFonts w:ascii="Arial" w:hAnsi="Arial" w:cs="Arial"/>
          <w:b/>
          <w:sz w:val="20"/>
          <w:szCs w:val="20"/>
        </w:rPr>
      </w:pPr>
      <w:r w:rsidRPr="00D7756D">
        <w:rPr>
          <w:rFonts w:ascii="Arial" w:hAnsi="Arial" w:cs="Arial"/>
          <w:b/>
          <w:sz w:val="20"/>
          <w:szCs w:val="20"/>
        </w:rPr>
        <w:t>Emisor:</w:t>
      </w:r>
      <w:r w:rsidRPr="00D7756D">
        <w:rPr>
          <w:rFonts w:ascii="Arial" w:hAnsi="Arial" w:cs="Arial"/>
          <w:b/>
          <w:sz w:val="20"/>
          <w:szCs w:val="20"/>
        </w:rPr>
        <w:tab/>
      </w:r>
      <w:r w:rsidRPr="00D7756D">
        <w:rPr>
          <w:rFonts w:ascii="Arial" w:hAnsi="Arial" w:cs="Arial"/>
          <w:b/>
          <w:sz w:val="20"/>
          <w:szCs w:val="20"/>
        </w:rPr>
        <w:tab/>
      </w:r>
      <w:r w:rsidRPr="00D7756D">
        <w:rPr>
          <w:rFonts w:ascii="Arial" w:hAnsi="Arial" w:cs="Arial"/>
          <w:b/>
          <w:sz w:val="20"/>
          <w:szCs w:val="20"/>
        </w:rPr>
        <w:tab/>
        <w:t>Inter Banco, S. A. Institución de Banca Múltiple</w:t>
      </w:r>
    </w:p>
    <w:p w:rsidR="00F06F28" w:rsidRPr="00D7756D" w:rsidRDefault="00F06F28" w:rsidP="00A6703B">
      <w:pPr>
        <w:jc w:val="both"/>
        <w:rPr>
          <w:rFonts w:ascii="Arial" w:hAnsi="Arial" w:cs="Arial"/>
          <w:b/>
          <w:sz w:val="20"/>
          <w:szCs w:val="20"/>
        </w:rPr>
      </w:pPr>
      <w:r w:rsidRPr="00D7756D">
        <w:rPr>
          <w:rFonts w:ascii="Arial" w:hAnsi="Arial" w:cs="Arial"/>
          <w:b/>
          <w:sz w:val="20"/>
          <w:szCs w:val="20"/>
        </w:rPr>
        <w:t>Serie:</w:t>
      </w:r>
      <w:r w:rsidRPr="00D7756D">
        <w:rPr>
          <w:rFonts w:ascii="Arial" w:hAnsi="Arial" w:cs="Arial"/>
          <w:b/>
          <w:sz w:val="20"/>
          <w:szCs w:val="20"/>
        </w:rPr>
        <w:tab/>
      </w:r>
      <w:r w:rsidRPr="00D7756D">
        <w:rPr>
          <w:rFonts w:ascii="Arial" w:hAnsi="Arial" w:cs="Arial"/>
          <w:b/>
          <w:sz w:val="20"/>
          <w:szCs w:val="20"/>
        </w:rPr>
        <w:tab/>
      </w:r>
      <w:r w:rsidRPr="00D7756D">
        <w:rPr>
          <w:rFonts w:ascii="Arial" w:hAnsi="Arial" w:cs="Arial"/>
          <w:b/>
          <w:sz w:val="20"/>
          <w:szCs w:val="20"/>
        </w:rPr>
        <w:tab/>
      </w:r>
      <w:r w:rsidRPr="00D7756D">
        <w:rPr>
          <w:rFonts w:ascii="Arial" w:hAnsi="Arial" w:cs="Arial"/>
          <w:b/>
          <w:sz w:val="20"/>
          <w:szCs w:val="20"/>
        </w:rPr>
        <w:tab/>
        <w:t>F INTERBA 1</w:t>
      </w:r>
      <w:r>
        <w:rPr>
          <w:rFonts w:ascii="Arial" w:hAnsi="Arial" w:cs="Arial"/>
          <w:b/>
          <w:sz w:val="20"/>
          <w:szCs w:val="20"/>
        </w:rPr>
        <w:t>3</w:t>
      </w:r>
      <w:r w:rsidRPr="00D7756D">
        <w:rPr>
          <w:rFonts w:ascii="Arial" w:hAnsi="Arial" w:cs="Arial"/>
          <w:b/>
          <w:sz w:val="20"/>
          <w:szCs w:val="20"/>
        </w:rPr>
        <w:t>00</w:t>
      </w:r>
      <w:r>
        <w:rPr>
          <w:rFonts w:ascii="Arial" w:hAnsi="Arial" w:cs="Arial"/>
          <w:b/>
          <w:sz w:val="20"/>
          <w:szCs w:val="20"/>
        </w:rPr>
        <w:t>1</w:t>
      </w:r>
      <w:r w:rsidRPr="00D7756D">
        <w:rPr>
          <w:rFonts w:ascii="Arial" w:hAnsi="Arial" w:cs="Arial"/>
          <w:b/>
          <w:sz w:val="20"/>
          <w:szCs w:val="20"/>
        </w:rPr>
        <w:t>D</w:t>
      </w:r>
    </w:p>
    <w:p w:rsidR="00F06F28" w:rsidRPr="00D7756D" w:rsidRDefault="00F06F28" w:rsidP="00A6703B">
      <w:pPr>
        <w:jc w:val="both"/>
        <w:rPr>
          <w:rFonts w:ascii="Arial" w:hAnsi="Arial" w:cs="Arial"/>
          <w:b/>
          <w:sz w:val="20"/>
          <w:szCs w:val="20"/>
        </w:rPr>
      </w:pPr>
      <w:r w:rsidRPr="00D7756D">
        <w:rPr>
          <w:rFonts w:ascii="Arial" w:hAnsi="Arial" w:cs="Arial"/>
          <w:b/>
          <w:sz w:val="20"/>
          <w:szCs w:val="20"/>
        </w:rPr>
        <w:t xml:space="preserve">Plazo de la </w:t>
      </w:r>
      <w:r>
        <w:rPr>
          <w:rFonts w:ascii="Arial" w:hAnsi="Arial" w:cs="Arial"/>
          <w:b/>
          <w:sz w:val="20"/>
          <w:szCs w:val="20"/>
        </w:rPr>
        <w:t>Emisión:</w:t>
      </w:r>
      <w:r>
        <w:rPr>
          <w:rFonts w:ascii="Arial" w:hAnsi="Arial" w:cs="Arial"/>
          <w:b/>
          <w:sz w:val="20"/>
          <w:szCs w:val="20"/>
        </w:rPr>
        <w:tab/>
      </w:r>
      <w:r>
        <w:rPr>
          <w:rFonts w:ascii="Arial" w:hAnsi="Arial" w:cs="Arial"/>
          <w:b/>
          <w:sz w:val="20"/>
          <w:szCs w:val="20"/>
        </w:rPr>
        <w:tab/>
        <w:t>180</w:t>
      </w:r>
      <w:r w:rsidRPr="00D7756D">
        <w:rPr>
          <w:rFonts w:ascii="Arial" w:hAnsi="Arial" w:cs="Arial"/>
          <w:b/>
          <w:sz w:val="20"/>
          <w:szCs w:val="20"/>
        </w:rPr>
        <w:t xml:space="preserve"> Días</w:t>
      </w:r>
    </w:p>
    <w:p w:rsidR="00F06F28" w:rsidRPr="00D7756D" w:rsidRDefault="00F06F28" w:rsidP="00A6703B">
      <w:pPr>
        <w:jc w:val="both"/>
        <w:rPr>
          <w:rFonts w:ascii="Arial" w:hAnsi="Arial" w:cs="Arial"/>
          <w:b/>
          <w:sz w:val="20"/>
          <w:szCs w:val="20"/>
        </w:rPr>
      </w:pPr>
      <w:r w:rsidRPr="00D7756D">
        <w:rPr>
          <w:rFonts w:ascii="Arial" w:hAnsi="Arial" w:cs="Arial"/>
          <w:b/>
          <w:sz w:val="20"/>
          <w:szCs w:val="20"/>
        </w:rPr>
        <w:t>Fecha de Inicio:</w:t>
      </w:r>
      <w:r w:rsidRPr="00D7756D">
        <w:rPr>
          <w:rFonts w:ascii="Arial" w:hAnsi="Arial" w:cs="Arial"/>
          <w:b/>
          <w:sz w:val="20"/>
          <w:szCs w:val="20"/>
        </w:rPr>
        <w:tab/>
      </w:r>
      <w:r w:rsidRPr="00D7756D">
        <w:rPr>
          <w:rFonts w:ascii="Arial" w:hAnsi="Arial" w:cs="Arial"/>
          <w:b/>
          <w:sz w:val="20"/>
          <w:szCs w:val="20"/>
        </w:rPr>
        <w:tab/>
      </w:r>
      <w:r>
        <w:rPr>
          <w:rFonts w:ascii="Arial" w:hAnsi="Arial" w:cs="Arial"/>
          <w:b/>
          <w:sz w:val="20"/>
          <w:szCs w:val="20"/>
        </w:rPr>
        <w:t>03</w:t>
      </w:r>
      <w:r w:rsidRPr="00D7756D">
        <w:rPr>
          <w:rFonts w:ascii="Arial" w:hAnsi="Arial" w:cs="Arial"/>
          <w:b/>
          <w:sz w:val="20"/>
          <w:szCs w:val="20"/>
        </w:rPr>
        <w:t xml:space="preserve"> de </w:t>
      </w:r>
      <w:r>
        <w:rPr>
          <w:rFonts w:ascii="Arial" w:hAnsi="Arial" w:cs="Arial"/>
          <w:b/>
          <w:sz w:val="20"/>
          <w:szCs w:val="20"/>
        </w:rPr>
        <w:t xml:space="preserve">Mayo </w:t>
      </w:r>
      <w:r w:rsidRPr="00D7756D">
        <w:rPr>
          <w:rFonts w:ascii="Arial" w:hAnsi="Arial" w:cs="Arial"/>
          <w:b/>
          <w:sz w:val="20"/>
          <w:szCs w:val="20"/>
        </w:rPr>
        <w:t xml:space="preserve"> de 201</w:t>
      </w:r>
      <w:r>
        <w:rPr>
          <w:rFonts w:ascii="Arial" w:hAnsi="Arial" w:cs="Arial"/>
          <w:b/>
          <w:sz w:val="20"/>
          <w:szCs w:val="20"/>
        </w:rPr>
        <w:t>3</w:t>
      </w:r>
    </w:p>
    <w:p w:rsidR="00F06F28" w:rsidRPr="00D7756D" w:rsidRDefault="00F06F28" w:rsidP="00A6703B">
      <w:pPr>
        <w:jc w:val="both"/>
        <w:rPr>
          <w:rFonts w:ascii="Arial" w:hAnsi="Arial" w:cs="Arial"/>
          <w:b/>
          <w:sz w:val="20"/>
          <w:szCs w:val="20"/>
        </w:rPr>
      </w:pPr>
      <w:r>
        <w:rPr>
          <w:rFonts w:ascii="Arial" w:hAnsi="Arial" w:cs="Arial"/>
          <w:b/>
          <w:sz w:val="20"/>
          <w:szCs w:val="20"/>
        </w:rPr>
        <w:t>Fecha de Vencimiento:</w:t>
      </w:r>
      <w:r>
        <w:rPr>
          <w:rFonts w:ascii="Arial" w:hAnsi="Arial" w:cs="Arial"/>
          <w:b/>
          <w:sz w:val="20"/>
          <w:szCs w:val="20"/>
        </w:rPr>
        <w:tab/>
        <w:t>30</w:t>
      </w:r>
      <w:r w:rsidRPr="00D7756D">
        <w:rPr>
          <w:rFonts w:ascii="Arial" w:hAnsi="Arial" w:cs="Arial"/>
          <w:b/>
          <w:sz w:val="20"/>
          <w:szCs w:val="20"/>
        </w:rPr>
        <w:t xml:space="preserve"> de </w:t>
      </w:r>
      <w:r>
        <w:rPr>
          <w:rFonts w:ascii="Arial" w:hAnsi="Arial" w:cs="Arial"/>
          <w:b/>
          <w:sz w:val="20"/>
          <w:szCs w:val="20"/>
        </w:rPr>
        <w:t>Octubre</w:t>
      </w:r>
      <w:r w:rsidRPr="00D7756D">
        <w:rPr>
          <w:rFonts w:ascii="Arial" w:hAnsi="Arial" w:cs="Arial"/>
          <w:b/>
          <w:sz w:val="20"/>
          <w:szCs w:val="20"/>
        </w:rPr>
        <w:t xml:space="preserve"> de 2013</w:t>
      </w:r>
    </w:p>
    <w:p w:rsidR="00F06F28" w:rsidRDefault="00F06F28" w:rsidP="00A6703B">
      <w:pPr>
        <w:jc w:val="both"/>
        <w:rPr>
          <w:rFonts w:ascii="Arial" w:hAnsi="Arial" w:cs="Arial"/>
          <w:b/>
          <w:sz w:val="20"/>
          <w:szCs w:val="20"/>
        </w:rPr>
      </w:pPr>
    </w:p>
    <w:p w:rsidR="00F06F28" w:rsidRPr="00731BE9" w:rsidRDefault="00F06F28" w:rsidP="00A6703B">
      <w:pPr>
        <w:jc w:val="both"/>
        <w:rPr>
          <w:rFonts w:ascii="Arial" w:hAnsi="Arial" w:cs="Arial"/>
          <w:b/>
          <w:sz w:val="20"/>
          <w:szCs w:val="20"/>
        </w:rPr>
      </w:pPr>
    </w:p>
    <w:p w:rsidR="00F06F28" w:rsidRPr="00731BE9" w:rsidRDefault="00F06F28" w:rsidP="00A6703B">
      <w:pPr>
        <w:jc w:val="both"/>
        <w:rPr>
          <w:rFonts w:ascii="Arial" w:hAnsi="Arial" w:cs="Arial"/>
          <w:sz w:val="20"/>
          <w:szCs w:val="20"/>
        </w:rPr>
      </w:pPr>
      <w:r w:rsidRPr="00731BE9">
        <w:rPr>
          <w:rFonts w:ascii="Arial" w:hAnsi="Arial" w:cs="Arial"/>
          <w:sz w:val="20"/>
          <w:szCs w:val="20"/>
        </w:rPr>
        <w:t>Pago al vencimiento:</w:t>
      </w:r>
    </w:p>
    <w:p w:rsidR="00F06F28" w:rsidRPr="00731BE9" w:rsidRDefault="00F06F28" w:rsidP="00A6703B">
      <w:pPr>
        <w:jc w:val="both"/>
        <w:rPr>
          <w:rFonts w:ascii="Arial" w:hAnsi="Arial" w:cs="Arial"/>
          <w:sz w:val="20"/>
          <w:szCs w:val="20"/>
        </w:rPr>
      </w:pPr>
      <w:r w:rsidRPr="00731BE9">
        <w:rPr>
          <w:rFonts w:ascii="Arial" w:hAnsi="Arial" w:cs="Arial"/>
          <w:sz w:val="20"/>
          <w:szCs w:val="20"/>
        </w:rPr>
        <w:t>Tasa de Interés Bruta (Rendimiento):</w:t>
      </w:r>
    </w:p>
    <w:p w:rsidR="00F06F28" w:rsidRPr="00731BE9" w:rsidRDefault="00F06F28" w:rsidP="00A6703B">
      <w:pPr>
        <w:jc w:val="both"/>
        <w:rPr>
          <w:rFonts w:ascii="Arial" w:hAnsi="Arial" w:cs="Arial"/>
          <w:sz w:val="20"/>
          <w:szCs w:val="20"/>
        </w:rPr>
      </w:pPr>
    </w:p>
    <w:p w:rsidR="00F06F28" w:rsidRPr="00731BE9" w:rsidRDefault="00F06F28" w:rsidP="00A6703B">
      <w:pPr>
        <w:jc w:val="both"/>
        <w:rPr>
          <w:rFonts w:ascii="Arial" w:hAnsi="Arial" w:cs="Arial"/>
          <w:sz w:val="20"/>
          <w:szCs w:val="20"/>
        </w:rPr>
      </w:pPr>
      <w:r w:rsidRPr="00731BE9">
        <w:rPr>
          <w:rFonts w:ascii="Arial" w:hAnsi="Arial" w:cs="Arial"/>
          <w:sz w:val="20"/>
          <w:szCs w:val="20"/>
        </w:rPr>
        <w:t>El certificado pagará el resultado de la siguiente fórmula, en la fecha de vencimiento:</w:t>
      </w:r>
    </w:p>
    <w:p w:rsidR="00F06F28" w:rsidRPr="00731BE9" w:rsidRDefault="00F06F28" w:rsidP="00A6703B">
      <w:pPr>
        <w:jc w:val="both"/>
        <w:rPr>
          <w:rFonts w:ascii="Arial" w:hAnsi="Arial" w:cs="Arial"/>
          <w:sz w:val="20"/>
          <w:szCs w:val="20"/>
        </w:rPr>
      </w:pPr>
    </w:p>
    <w:p w:rsidR="00F06F28" w:rsidRPr="00731BE9" w:rsidRDefault="00F06F28" w:rsidP="00D800B0">
      <w:pPr>
        <w:jc w:val="center"/>
        <w:rPr>
          <w:rFonts w:ascii="Arial" w:hAnsi="Arial" w:cs="Arial"/>
          <w:sz w:val="20"/>
          <w:szCs w:val="20"/>
        </w:rPr>
      </w:pPr>
      <w:r w:rsidRPr="00731BE9">
        <w:rPr>
          <w:rFonts w:ascii="Arial" w:hAnsi="Arial" w:cs="Arial"/>
          <w:sz w:val="20"/>
          <w:szCs w:val="20"/>
        </w:rPr>
        <w:t>Monto Inicial x (1 +</w:t>
      </w:r>
      <w:r>
        <w:rPr>
          <w:rFonts w:ascii="Arial" w:hAnsi="Arial" w:cs="Arial"/>
          <w:sz w:val="20"/>
          <w:szCs w:val="20"/>
        </w:rPr>
        <w:t xml:space="preserve"> </w:t>
      </w:r>
      <w:r w:rsidRPr="00731BE9">
        <w:rPr>
          <w:rFonts w:ascii="Arial" w:hAnsi="Arial" w:cs="Arial"/>
          <w:sz w:val="20"/>
          <w:szCs w:val="20"/>
        </w:rPr>
        <w:t>(Tasa x Plazo/360))</w:t>
      </w:r>
    </w:p>
    <w:p w:rsidR="00F06F28" w:rsidRPr="00731BE9" w:rsidRDefault="00F06F28" w:rsidP="00D800B0">
      <w:pPr>
        <w:jc w:val="center"/>
        <w:rPr>
          <w:rFonts w:ascii="Arial" w:hAnsi="Arial" w:cs="Arial"/>
          <w:sz w:val="20"/>
          <w:szCs w:val="20"/>
        </w:rPr>
      </w:pPr>
    </w:p>
    <w:p w:rsidR="00F06F28" w:rsidRPr="00731BE9" w:rsidRDefault="00F06F28" w:rsidP="00D800B0">
      <w:pPr>
        <w:jc w:val="both"/>
        <w:rPr>
          <w:rFonts w:ascii="Arial" w:hAnsi="Arial" w:cs="Arial"/>
          <w:sz w:val="20"/>
          <w:szCs w:val="20"/>
        </w:rPr>
      </w:pPr>
      <w:r w:rsidRPr="00731BE9">
        <w:rPr>
          <w:rFonts w:ascii="Arial" w:hAnsi="Arial" w:cs="Arial"/>
          <w:sz w:val="20"/>
          <w:szCs w:val="20"/>
        </w:rPr>
        <w:t>Donde:</w:t>
      </w:r>
    </w:p>
    <w:p w:rsidR="00F06F28" w:rsidRPr="00731BE9" w:rsidRDefault="00F06F28" w:rsidP="00D800B0">
      <w:pPr>
        <w:jc w:val="both"/>
        <w:rPr>
          <w:rFonts w:ascii="Arial" w:hAnsi="Arial" w:cs="Arial"/>
          <w:sz w:val="20"/>
          <w:szCs w:val="20"/>
        </w:rPr>
      </w:pPr>
      <w:r w:rsidRPr="00731BE9">
        <w:rPr>
          <w:rFonts w:ascii="Arial" w:hAnsi="Arial" w:cs="Arial"/>
          <w:sz w:val="20"/>
          <w:szCs w:val="20"/>
        </w:rPr>
        <w:t>Plazo:</w:t>
      </w:r>
      <w:r w:rsidRPr="00731BE9">
        <w:rPr>
          <w:rFonts w:ascii="Arial" w:hAnsi="Arial" w:cs="Arial"/>
          <w:sz w:val="20"/>
          <w:szCs w:val="20"/>
        </w:rPr>
        <w:tab/>
      </w:r>
      <w:r w:rsidRPr="00731BE9">
        <w:rPr>
          <w:rFonts w:ascii="Arial" w:hAnsi="Arial" w:cs="Arial"/>
          <w:sz w:val="20"/>
          <w:szCs w:val="20"/>
        </w:rPr>
        <w:tab/>
      </w:r>
      <w:r w:rsidRPr="00731BE9">
        <w:rPr>
          <w:rFonts w:ascii="Arial" w:hAnsi="Arial" w:cs="Arial"/>
          <w:sz w:val="20"/>
          <w:szCs w:val="20"/>
        </w:rPr>
        <w:tab/>
      </w:r>
      <w:r w:rsidRPr="00731BE9">
        <w:rPr>
          <w:rFonts w:ascii="Arial" w:hAnsi="Arial" w:cs="Arial"/>
          <w:sz w:val="20"/>
          <w:szCs w:val="20"/>
        </w:rPr>
        <w:tab/>
      </w:r>
      <w:r>
        <w:rPr>
          <w:rFonts w:ascii="Arial" w:hAnsi="Arial" w:cs="Arial"/>
          <w:sz w:val="20"/>
          <w:szCs w:val="20"/>
        </w:rPr>
        <w:t>180</w:t>
      </w:r>
      <w:r w:rsidRPr="00731BE9">
        <w:rPr>
          <w:rFonts w:ascii="Arial" w:hAnsi="Arial" w:cs="Arial"/>
          <w:sz w:val="20"/>
          <w:szCs w:val="20"/>
        </w:rPr>
        <w:t xml:space="preserve"> días</w:t>
      </w:r>
    </w:p>
    <w:p w:rsidR="00F06F28" w:rsidRPr="00731BE9" w:rsidRDefault="00F06F28" w:rsidP="00D800B0">
      <w:pPr>
        <w:jc w:val="both"/>
        <w:rPr>
          <w:rFonts w:ascii="Arial" w:hAnsi="Arial" w:cs="Arial"/>
          <w:sz w:val="20"/>
          <w:szCs w:val="20"/>
        </w:rPr>
      </w:pPr>
      <w:r>
        <w:rPr>
          <w:rFonts w:ascii="Arial" w:hAnsi="Arial" w:cs="Arial"/>
          <w:sz w:val="20"/>
          <w:szCs w:val="20"/>
        </w:rPr>
        <w:t>Tasa: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1.50</w:t>
      </w:r>
      <w:r w:rsidRPr="00731BE9">
        <w:rPr>
          <w:rFonts w:ascii="Arial" w:hAnsi="Arial" w:cs="Arial"/>
          <w:sz w:val="20"/>
          <w:szCs w:val="20"/>
        </w:rPr>
        <w:t>%</w:t>
      </w:r>
    </w:p>
    <w:p w:rsidR="00F06F28" w:rsidRPr="00731BE9" w:rsidRDefault="00F06F28" w:rsidP="00D800B0">
      <w:pPr>
        <w:jc w:val="both"/>
        <w:rPr>
          <w:rFonts w:ascii="Arial" w:hAnsi="Arial" w:cs="Arial"/>
          <w:sz w:val="20"/>
          <w:szCs w:val="20"/>
        </w:rPr>
      </w:pPr>
      <w:r w:rsidRPr="00731BE9">
        <w:rPr>
          <w:rFonts w:ascii="Arial" w:hAnsi="Arial" w:cs="Arial"/>
          <w:sz w:val="20"/>
          <w:szCs w:val="20"/>
        </w:rPr>
        <w:t>Monto inicial:</w:t>
      </w:r>
      <w:r w:rsidRPr="00731BE9">
        <w:rPr>
          <w:rFonts w:ascii="Arial" w:hAnsi="Arial" w:cs="Arial"/>
          <w:sz w:val="20"/>
          <w:szCs w:val="20"/>
        </w:rPr>
        <w:tab/>
      </w:r>
      <w:r w:rsidRPr="00731BE9">
        <w:rPr>
          <w:rFonts w:ascii="Arial" w:hAnsi="Arial" w:cs="Arial"/>
          <w:sz w:val="20"/>
          <w:szCs w:val="20"/>
        </w:rPr>
        <w:tab/>
      </w:r>
      <w:r w:rsidRPr="00731BE9">
        <w:rPr>
          <w:rFonts w:ascii="Arial" w:hAnsi="Arial" w:cs="Arial"/>
          <w:sz w:val="20"/>
          <w:szCs w:val="20"/>
        </w:rPr>
        <w:tab/>
        <w:t>Monto de inversión en dólares americanos</w:t>
      </w:r>
    </w:p>
    <w:p w:rsidR="00F06F28" w:rsidRPr="00731BE9" w:rsidRDefault="00F06F28" w:rsidP="00D800B0">
      <w:pPr>
        <w:jc w:val="both"/>
        <w:rPr>
          <w:rFonts w:ascii="Arial" w:hAnsi="Arial" w:cs="Arial"/>
          <w:sz w:val="20"/>
          <w:szCs w:val="20"/>
        </w:rPr>
      </w:pPr>
    </w:p>
    <w:p w:rsidR="00F06F28" w:rsidRDefault="00F06F28" w:rsidP="00D800B0">
      <w:pPr>
        <w:jc w:val="both"/>
        <w:rPr>
          <w:rFonts w:ascii="Arial" w:hAnsi="Arial" w:cs="Arial"/>
          <w:b/>
          <w:sz w:val="20"/>
          <w:szCs w:val="20"/>
        </w:rPr>
      </w:pPr>
      <w:r w:rsidRPr="00731BE9">
        <w:rPr>
          <w:rFonts w:ascii="Arial" w:hAnsi="Arial" w:cs="Arial"/>
          <w:b/>
          <w:sz w:val="20"/>
          <w:szCs w:val="20"/>
        </w:rPr>
        <w:t>Pago de Intereses y Principal:</w:t>
      </w:r>
    </w:p>
    <w:p w:rsidR="00F06F28" w:rsidRPr="00731BE9" w:rsidRDefault="00F06F28" w:rsidP="00D800B0">
      <w:pPr>
        <w:jc w:val="both"/>
        <w:rPr>
          <w:rFonts w:ascii="Arial" w:hAnsi="Arial" w:cs="Arial"/>
          <w:b/>
          <w:sz w:val="20"/>
          <w:szCs w:val="20"/>
        </w:rPr>
      </w:pPr>
    </w:p>
    <w:p w:rsidR="00F06F28" w:rsidRPr="00731BE9" w:rsidRDefault="00F06F28" w:rsidP="00D800B0">
      <w:pPr>
        <w:jc w:val="both"/>
        <w:rPr>
          <w:rFonts w:ascii="Arial" w:hAnsi="Arial" w:cs="Arial"/>
          <w:sz w:val="20"/>
          <w:szCs w:val="20"/>
        </w:rPr>
      </w:pPr>
      <w:r w:rsidRPr="00731BE9">
        <w:rPr>
          <w:rFonts w:ascii="Arial" w:hAnsi="Arial" w:cs="Arial"/>
          <w:sz w:val="20"/>
          <w:szCs w:val="20"/>
        </w:rPr>
        <w:t>Los intereses y el principal se pagarán en la fecha de vencimiento.</w:t>
      </w:r>
    </w:p>
    <w:p w:rsidR="00F06F28" w:rsidRPr="00731BE9" w:rsidRDefault="00F06F28" w:rsidP="00D800B0">
      <w:pPr>
        <w:jc w:val="both"/>
        <w:rPr>
          <w:rFonts w:ascii="Arial" w:hAnsi="Arial" w:cs="Arial"/>
          <w:sz w:val="20"/>
          <w:szCs w:val="20"/>
        </w:rPr>
      </w:pPr>
    </w:p>
    <w:p w:rsidR="00F06F28" w:rsidRDefault="00F06F28" w:rsidP="00D800B0">
      <w:pPr>
        <w:jc w:val="both"/>
        <w:rPr>
          <w:rFonts w:ascii="Arial" w:hAnsi="Arial" w:cs="Arial"/>
          <w:sz w:val="20"/>
          <w:szCs w:val="20"/>
        </w:rPr>
      </w:pPr>
      <w:r w:rsidRPr="00731BE9">
        <w:rPr>
          <w:rFonts w:ascii="Arial" w:hAnsi="Arial" w:cs="Arial"/>
          <w:sz w:val="20"/>
          <w:szCs w:val="20"/>
        </w:rPr>
        <w:t>El pago de los intereses y principal, se llevará a cabo en dólares americanos, dentro de los Estados Unidos Mexicanos de conformidad con la Ley Monetaria de los Estados Unidos Mexicanos, en virtud de que la inversión en los mismos no constituye una obligación de pago en moneda extranjera.</w:t>
      </w:r>
    </w:p>
    <w:p w:rsidR="00F06F28" w:rsidRPr="00731BE9" w:rsidRDefault="00F06F28" w:rsidP="00D800B0">
      <w:pPr>
        <w:jc w:val="both"/>
        <w:rPr>
          <w:rFonts w:ascii="Arial" w:hAnsi="Arial" w:cs="Arial"/>
          <w:sz w:val="20"/>
          <w:szCs w:val="20"/>
        </w:rPr>
      </w:pPr>
    </w:p>
    <w:p w:rsidR="00F06F28" w:rsidRPr="00731BE9" w:rsidRDefault="00F06F28" w:rsidP="00D800B0">
      <w:pPr>
        <w:jc w:val="both"/>
        <w:rPr>
          <w:rFonts w:ascii="Arial" w:hAnsi="Arial" w:cs="Arial"/>
          <w:sz w:val="20"/>
          <w:szCs w:val="20"/>
        </w:rPr>
      </w:pPr>
      <w:r w:rsidRPr="00731BE9">
        <w:rPr>
          <w:rFonts w:ascii="Arial" w:hAnsi="Arial" w:cs="Arial"/>
          <w:sz w:val="20"/>
          <w:szCs w:val="20"/>
        </w:rPr>
        <w:t>El presente título no tiene cupones adheridos por lo que el pago de intereses se realizará contra la constancia que Indeval entregue a los tenedores, mismas que harán las veces de los certificados para todos los efectos legales a que haya lugar.</w:t>
      </w:r>
    </w:p>
    <w:p w:rsidR="00F06F28" w:rsidRDefault="00F06F28" w:rsidP="00D800B0">
      <w:pPr>
        <w:jc w:val="both"/>
        <w:rPr>
          <w:rFonts w:ascii="Arial" w:hAnsi="Arial" w:cs="Arial"/>
          <w:sz w:val="20"/>
          <w:szCs w:val="20"/>
        </w:rPr>
      </w:pPr>
    </w:p>
    <w:p w:rsidR="00F06F28" w:rsidRDefault="00F06F28" w:rsidP="00D800B0">
      <w:pPr>
        <w:jc w:val="both"/>
        <w:rPr>
          <w:rFonts w:ascii="Arial" w:hAnsi="Arial" w:cs="Arial"/>
          <w:sz w:val="20"/>
          <w:szCs w:val="20"/>
        </w:rPr>
      </w:pPr>
    </w:p>
    <w:p w:rsidR="00F06F28" w:rsidRDefault="00F06F28" w:rsidP="00D800B0">
      <w:pPr>
        <w:jc w:val="both"/>
        <w:rPr>
          <w:rFonts w:ascii="Arial" w:hAnsi="Arial" w:cs="Arial"/>
          <w:sz w:val="20"/>
          <w:szCs w:val="20"/>
        </w:rPr>
      </w:pPr>
    </w:p>
    <w:p w:rsidR="00F06F28" w:rsidRDefault="00F06F28" w:rsidP="00D800B0">
      <w:pPr>
        <w:jc w:val="both"/>
        <w:rPr>
          <w:rFonts w:ascii="Arial" w:hAnsi="Arial" w:cs="Arial"/>
          <w:sz w:val="20"/>
          <w:szCs w:val="20"/>
        </w:rPr>
      </w:pPr>
    </w:p>
    <w:p w:rsidR="00F06F28" w:rsidRPr="00731BE9" w:rsidRDefault="00F06F28" w:rsidP="00D800B0">
      <w:pPr>
        <w:jc w:val="both"/>
        <w:rPr>
          <w:rFonts w:ascii="Arial" w:hAnsi="Arial" w:cs="Arial"/>
          <w:sz w:val="20"/>
          <w:szCs w:val="20"/>
        </w:rPr>
      </w:pPr>
    </w:p>
    <w:p w:rsidR="00F06F28" w:rsidRDefault="00F06F28" w:rsidP="00D800B0">
      <w:pPr>
        <w:jc w:val="both"/>
        <w:rPr>
          <w:rFonts w:ascii="Arial" w:hAnsi="Arial" w:cs="Arial"/>
          <w:b/>
          <w:sz w:val="20"/>
          <w:szCs w:val="20"/>
        </w:rPr>
      </w:pPr>
    </w:p>
    <w:p w:rsidR="00F06F28" w:rsidRDefault="00F06F28" w:rsidP="00D800B0">
      <w:pPr>
        <w:jc w:val="both"/>
        <w:rPr>
          <w:rFonts w:ascii="Arial" w:hAnsi="Arial" w:cs="Arial"/>
          <w:b/>
          <w:sz w:val="20"/>
          <w:szCs w:val="20"/>
        </w:rPr>
      </w:pPr>
      <w:r w:rsidRPr="00731BE9">
        <w:rPr>
          <w:rFonts w:ascii="Arial" w:hAnsi="Arial" w:cs="Arial"/>
          <w:b/>
          <w:sz w:val="20"/>
          <w:szCs w:val="20"/>
        </w:rPr>
        <w:t>Lugar de Pago:</w:t>
      </w:r>
    </w:p>
    <w:p w:rsidR="00F06F28" w:rsidRPr="00731BE9" w:rsidRDefault="00F06F28" w:rsidP="00D800B0">
      <w:pPr>
        <w:jc w:val="both"/>
        <w:rPr>
          <w:rFonts w:ascii="Arial" w:hAnsi="Arial" w:cs="Arial"/>
          <w:sz w:val="20"/>
          <w:szCs w:val="20"/>
        </w:rPr>
      </w:pPr>
    </w:p>
    <w:p w:rsidR="00F06F28" w:rsidRDefault="00F06F28" w:rsidP="00D7756D">
      <w:pPr>
        <w:rPr>
          <w:rFonts w:ascii="Arial" w:hAnsi="Arial" w:cs="Arial"/>
          <w:sz w:val="20"/>
          <w:szCs w:val="20"/>
        </w:rPr>
      </w:pPr>
      <w:r w:rsidRPr="00731BE9">
        <w:rPr>
          <w:rFonts w:ascii="Arial" w:hAnsi="Arial" w:cs="Arial"/>
          <w:sz w:val="20"/>
          <w:szCs w:val="20"/>
        </w:rPr>
        <w:t xml:space="preserve">Toda vez que Indeval, en los términos del Artículo 282 de la Ley del Mercado de Valores, tendrá la Custodia y Administración del </w:t>
      </w:r>
      <w:r>
        <w:rPr>
          <w:rFonts w:ascii="Arial" w:hAnsi="Arial" w:cs="Arial"/>
          <w:sz w:val="20"/>
          <w:szCs w:val="20"/>
        </w:rPr>
        <w:t xml:space="preserve"> </w:t>
      </w:r>
      <w:r w:rsidRPr="00731BE9">
        <w:rPr>
          <w:rFonts w:ascii="Arial" w:hAnsi="Arial" w:cs="Arial"/>
          <w:sz w:val="20"/>
          <w:szCs w:val="20"/>
        </w:rPr>
        <w:t xml:space="preserve">título que ampara la </w:t>
      </w:r>
      <w:r>
        <w:rPr>
          <w:rFonts w:ascii="Arial" w:hAnsi="Arial" w:cs="Arial"/>
          <w:sz w:val="20"/>
          <w:szCs w:val="20"/>
        </w:rPr>
        <w:t xml:space="preserve"> </w:t>
      </w:r>
      <w:r w:rsidRPr="00731BE9">
        <w:rPr>
          <w:rFonts w:ascii="Arial" w:hAnsi="Arial" w:cs="Arial"/>
          <w:sz w:val="20"/>
          <w:szCs w:val="20"/>
        </w:rPr>
        <w:t>presente emisión de Certificados de</w:t>
      </w:r>
      <w:r>
        <w:rPr>
          <w:rFonts w:ascii="Arial" w:hAnsi="Arial" w:cs="Arial"/>
          <w:sz w:val="20"/>
          <w:szCs w:val="20"/>
        </w:rPr>
        <w:t xml:space="preserve"> </w:t>
      </w:r>
      <w:r w:rsidRPr="00731BE9">
        <w:rPr>
          <w:rFonts w:ascii="Arial" w:hAnsi="Arial" w:cs="Arial"/>
          <w:sz w:val="20"/>
          <w:szCs w:val="20"/>
        </w:rPr>
        <w:t xml:space="preserve"> Depósito </w:t>
      </w:r>
    </w:p>
    <w:p w:rsidR="00F06F28" w:rsidRPr="00731BE9" w:rsidRDefault="00F06F28" w:rsidP="00D800B0">
      <w:pPr>
        <w:jc w:val="both"/>
        <w:rPr>
          <w:rFonts w:ascii="Arial" w:hAnsi="Arial" w:cs="Arial"/>
          <w:sz w:val="20"/>
          <w:szCs w:val="20"/>
        </w:rPr>
      </w:pPr>
      <w:r w:rsidRPr="00731BE9">
        <w:rPr>
          <w:rFonts w:ascii="Arial" w:hAnsi="Arial" w:cs="Arial"/>
          <w:sz w:val="20"/>
          <w:szCs w:val="20"/>
        </w:rPr>
        <w:t xml:space="preserve">Bancario de Dinero, tanto el pago del principal, así como el de los intereses se harán en esta Ciudad de México, Distrito Federal, en el domicilio del Indeval, ubicado en Paseo de la Reforma 255 </w:t>
      </w:r>
      <w:r>
        <w:rPr>
          <w:rFonts w:ascii="Arial" w:hAnsi="Arial" w:cs="Arial"/>
          <w:sz w:val="20"/>
          <w:szCs w:val="20"/>
        </w:rPr>
        <w:t xml:space="preserve">3er </w:t>
      </w:r>
      <w:r w:rsidRPr="00731BE9">
        <w:rPr>
          <w:rFonts w:ascii="Arial" w:hAnsi="Arial" w:cs="Arial"/>
          <w:sz w:val="20"/>
          <w:szCs w:val="20"/>
        </w:rPr>
        <w:t>piso, Col. Cuauhtémoc, C.P. 06500, México, D. F.</w:t>
      </w:r>
    </w:p>
    <w:p w:rsidR="00F06F28" w:rsidRPr="00731BE9" w:rsidRDefault="00F06F28" w:rsidP="00D800B0">
      <w:pPr>
        <w:jc w:val="both"/>
        <w:rPr>
          <w:rFonts w:ascii="Arial" w:hAnsi="Arial" w:cs="Arial"/>
          <w:sz w:val="20"/>
          <w:szCs w:val="20"/>
        </w:rPr>
      </w:pPr>
    </w:p>
    <w:p w:rsidR="00F06F28" w:rsidRPr="00731BE9" w:rsidRDefault="00F06F28" w:rsidP="00D800B0">
      <w:pPr>
        <w:jc w:val="both"/>
        <w:rPr>
          <w:rFonts w:ascii="Arial" w:hAnsi="Arial" w:cs="Arial"/>
          <w:sz w:val="20"/>
          <w:szCs w:val="20"/>
        </w:rPr>
      </w:pPr>
      <w:r w:rsidRPr="00731BE9">
        <w:rPr>
          <w:rFonts w:ascii="Arial" w:hAnsi="Arial" w:cs="Arial"/>
          <w:sz w:val="20"/>
          <w:szCs w:val="20"/>
        </w:rPr>
        <w:t>El Emisor se obliga a sustituir a solicitud de Indeval, el presente título por documentos representativos de uno o más certificados.</w:t>
      </w:r>
    </w:p>
    <w:p w:rsidR="00F06F28" w:rsidRPr="00731BE9" w:rsidRDefault="00F06F28" w:rsidP="00D800B0">
      <w:pPr>
        <w:jc w:val="both"/>
        <w:rPr>
          <w:rFonts w:ascii="Arial" w:hAnsi="Arial" w:cs="Arial"/>
          <w:sz w:val="20"/>
          <w:szCs w:val="20"/>
        </w:rPr>
      </w:pPr>
    </w:p>
    <w:p w:rsidR="00F06F28" w:rsidRDefault="00F06F28" w:rsidP="00D800B0">
      <w:pPr>
        <w:jc w:val="both"/>
        <w:rPr>
          <w:rFonts w:ascii="Arial" w:hAnsi="Arial" w:cs="Arial"/>
          <w:b/>
          <w:sz w:val="20"/>
          <w:szCs w:val="20"/>
        </w:rPr>
      </w:pPr>
      <w:r w:rsidRPr="00731BE9">
        <w:rPr>
          <w:rFonts w:ascii="Arial" w:hAnsi="Arial" w:cs="Arial"/>
          <w:b/>
          <w:sz w:val="20"/>
          <w:szCs w:val="20"/>
        </w:rPr>
        <w:t>Autorización:</w:t>
      </w:r>
    </w:p>
    <w:p w:rsidR="00F06F28" w:rsidRPr="00731BE9" w:rsidRDefault="00F06F28" w:rsidP="00D800B0">
      <w:pPr>
        <w:jc w:val="both"/>
        <w:rPr>
          <w:rFonts w:ascii="Arial" w:hAnsi="Arial" w:cs="Arial"/>
          <w:sz w:val="20"/>
          <w:szCs w:val="20"/>
        </w:rPr>
      </w:pPr>
    </w:p>
    <w:p w:rsidR="00F06F28" w:rsidRPr="00731BE9" w:rsidRDefault="00F06F28" w:rsidP="00D800B0">
      <w:pPr>
        <w:jc w:val="both"/>
        <w:rPr>
          <w:rFonts w:ascii="Arial" w:hAnsi="Arial" w:cs="Arial"/>
          <w:sz w:val="20"/>
          <w:szCs w:val="20"/>
        </w:rPr>
      </w:pPr>
      <w:r w:rsidRPr="00731BE9">
        <w:rPr>
          <w:rFonts w:ascii="Arial" w:hAnsi="Arial" w:cs="Arial"/>
          <w:sz w:val="20"/>
          <w:szCs w:val="20"/>
        </w:rPr>
        <w:t>La inscripción genérica de los certificados en el Registro Nacional de Valores se obtuvo mediante oficio emitido por la Comisión Nacional Bancaria y de Valores, con número</w:t>
      </w:r>
      <w:r>
        <w:rPr>
          <w:rFonts w:ascii="Arial" w:hAnsi="Arial" w:cs="Arial"/>
          <w:sz w:val="20"/>
          <w:szCs w:val="20"/>
        </w:rPr>
        <w:t xml:space="preserve"> de referencia 153/8139/2012</w:t>
      </w:r>
      <w:r w:rsidRPr="00731BE9">
        <w:rPr>
          <w:rFonts w:ascii="Arial" w:hAnsi="Arial" w:cs="Arial"/>
          <w:sz w:val="20"/>
          <w:szCs w:val="20"/>
        </w:rPr>
        <w:t xml:space="preserve"> de fecha </w:t>
      </w:r>
      <w:r>
        <w:rPr>
          <w:rFonts w:ascii="Arial" w:hAnsi="Arial" w:cs="Arial"/>
          <w:sz w:val="20"/>
          <w:szCs w:val="20"/>
        </w:rPr>
        <w:t>27</w:t>
      </w:r>
      <w:r w:rsidRPr="00731BE9">
        <w:rPr>
          <w:rFonts w:ascii="Arial" w:hAnsi="Arial" w:cs="Arial"/>
          <w:sz w:val="20"/>
          <w:szCs w:val="20"/>
        </w:rPr>
        <w:t xml:space="preserve"> de </w:t>
      </w:r>
      <w:r>
        <w:rPr>
          <w:rFonts w:ascii="Arial" w:hAnsi="Arial" w:cs="Arial"/>
          <w:sz w:val="20"/>
          <w:szCs w:val="20"/>
        </w:rPr>
        <w:t>febrero</w:t>
      </w:r>
      <w:r w:rsidRPr="00731BE9">
        <w:rPr>
          <w:rFonts w:ascii="Arial" w:hAnsi="Arial" w:cs="Arial"/>
          <w:sz w:val="20"/>
          <w:szCs w:val="20"/>
        </w:rPr>
        <w:t xml:space="preserve"> de </w:t>
      </w:r>
      <w:r>
        <w:rPr>
          <w:rFonts w:ascii="Arial" w:hAnsi="Arial" w:cs="Arial"/>
          <w:sz w:val="20"/>
          <w:szCs w:val="20"/>
        </w:rPr>
        <w:t>2012</w:t>
      </w:r>
      <w:r w:rsidRPr="00731BE9">
        <w:rPr>
          <w:rFonts w:ascii="Arial" w:hAnsi="Arial" w:cs="Arial"/>
          <w:sz w:val="20"/>
          <w:szCs w:val="20"/>
        </w:rPr>
        <w:t>.</w:t>
      </w:r>
    </w:p>
    <w:p w:rsidR="00F06F28" w:rsidRPr="00731BE9" w:rsidRDefault="00F06F28" w:rsidP="00D800B0">
      <w:pPr>
        <w:jc w:val="both"/>
        <w:rPr>
          <w:rFonts w:ascii="Arial" w:hAnsi="Arial" w:cs="Arial"/>
          <w:sz w:val="20"/>
          <w:szCs w:val="20"/>
        </w:rPr>
      </w:pPr>
    </w:p>
    <w:p w:rsidR="00F06F28" w:rsidRDefault="00F06F28" w:rsidP="00D800B0">
      <w:pPr>
        <w:jc w:val="both"/>
        <w:rPr>
          <w:rFonts w:ascii="Arial" w:hAnsi="Arial" w:cs="Arial"/>
          <w:b/>
          <w:sz w:val="20"/>
          <w:szCs w:val="20"/>
        </w:rPr>
      </w:pPr>
      <w:r w:rsidRPr="00731BE9">
        <w:rPr>
          <w:rFonts w:ascii="Arial" w:hAnsi="Arial" w:cs="Arial"/>
          <w:b/>
          <w:sz w:val="20"/>
          <w:szCs w:val="20"/>
        </w:rPr>
        <w:t>Legislación y Jurisdicción Aplicable:</w:t>
      </w:r>
    </w:p>
    <w:p w:rsidR="00F06F28" w:rsidRPr="00731BE9" w:rsidRDefault="00F06F28" w:rsidP="00D800B0">
      <w:pPr>
        <w:jc w:val="both"/>
        <w:rPr>
          <w:rFonts w:ascii="Arial" w:hAnsi="Arial" w:cs="Arial"/>
          <w:b/>
          <w:sz w:val="20"/>
          <w:szCs w:val="20"/>
        </w:rPr>
      </w:pPr>
    </w:p>
    <w:p w:rsidR="00F06F28" w:rsidRPr="00731BE9" w:rsidRDefault="00F06F28" w:rsidP="00D800B0">
      <w:pPr>
        <w:jc w:val="both"/>
        <w:rPr>
          <w:rFonts w:ascii="Arial" w:hAnsi="Arial" w:cs="Arial"/>
          <w:sz w:val="20"/>
          <w:szCs w:val="20"/>
        </w:rPr>
      </w:pPr>
      <w:r w:rsidRPr="00731BE9">
        <w:rPr>
          <w:rFonts w:ascii="Arial" w:hAnsi="Arial" w:cs="Arial"/>
          <w:sz w:val="20"/>
          <w:szCs w:val="20"/>
        </w:rPr>
        <w:t>Para el conocimiento de todas las cuestiones que se susciten con motivo de la interpretación y ejecución del presente título, el Emisor y cada uno de los Tenedores de los certificados, se someten a las leyes aplicables y a los tribunales de la Ciudad de México, Distrito Federal, renunciando a cualquier otro fuero que pudiere corresponderles por razón de su domicilio presente o futuro, o por cualquier otra razón.</w:t>
      </w:r>
    </w:p>
    <w:p w:rsidR="00F06F28" w:rsidRPr="00731BE9" w:rsidRDefault="00F06F28" w:rsidP="00D800B0">
      <w:pPr>
        <w:jc w:val="both"/>
        <w:rPr>
          <w:rFonts w:ascii="Arial" w:hAnsi="Arial" w:cs="Arial"/>
          <w:sz w:val="20"/>
          <w:szCs w:val="20"/>
        </w:rPr>
      </w:pPr>
    </w:p>
    <w:p w:rsidR="00F06F28" w:rsidRPr="00731BE9" w:rsidRDefault="00F06F28" w:rsidP="00D800B0">
      <w:pPr>
        <w:jc w:val="both"/>
        <w:rPr>
          <w:rFonts w:ascii="Arial" w:hAnsi="Arial" w:cs="Arial"/>
          <w:sz w:val="20"/>
          <w:szCs w:val="20"/>
        </w:rPr>
      </w:pPr>
    </w:p>
    <w:p w:rsidR="00F06F28" w:rsidRDefault="00F06F28" w:rsidP="00731BE9">
      <w:pPr>
        <w:jc w:val="right"/>
        <w:rPr>
          <w:rFonts w:ascii="Arial" w:hAnsi="Arial" w:cs="Arial"/>
          <w:sz w:val="20"/>
          <w:szCs w:val="20"/>
        </w:rPr>
      </w:pPr>
    </w:p>
    <w:p w:rsidR="00F06F28" w:rsidRDefault="00F06F28" w:rsidP="00731BE9">
      <w:pPr>
        <w:jc w:val="right"/>
        <w:rPr>
          <w:rFonts w:ascii="Arial" w:hAnsi="Arial" w:cs="Arial"/>
          <w:sz w:val="20"/>
          <w:szCs w:val="20"/>
        </w:rPr>
      </w:pPr>
    </w:p>
    <w:p w:rsidR="00F06F28" w:rsidRPr="00731BE9" w:rsidRDefault="00F06F28" w:rsidP="00731BE9">
      <w:pPr>
        <w:jc w:val="right"/>
        <w:rPr>
          <w:rFonts w:ascii="Arial" w:hAnsi="Arial" w:cs="Arial"/>
          <w:b/>
          <w:sz w:val="20"/>
          <w:szCs w:val="20"/>
        </w:rPr>
      </w:pPr>
      <w:r w:rsidRPr="00731BE9">
        <w:rPr>
          <w:rFonts w:ascii="Arial" w:hAnsi="Arial" w:cs="Arial"/>
          <w:sz w:val="20"/>
          <w:szCs w:val="20"/>
        </w:rPr>
        <w:t xml:space="preserve">México, D. F. a </w:t>
      </w:r>
      <w:r>
        <w:rPr>
          <w:rFonts w:ascii="Arial" w:hAnsi="Arial" w:cs="Arial"/>
          <w:sz w:val="20"/>
          <w:szCs w:val="20"/>
        </w:rPr>
        <w:t>03</w:t>
      </w:r>
      <w:r w:rsidRPr="00731BE9">
        <w:rPr>
          <w:rFonts w:ascii="Arial" w:hAnsi="Arial" w:cs="Arial"/>
          <w:b/>
          <w:sz w:val="20"/>
          <w:szCs w:val="20"/>
        </w:rPr>
        <w:t xml:space="preserve"> de </w:t>
      </w:r>
      <w:r>
        <w:rPr>
          <w:rFonts w:ascii="Arial" w:hAnsi="Arial" w:cs="Arial"/>
          <w:b/>
          <w:sz w:val="20"/>
          <w:szCs w:val="20"/>
        </w:rPr>
        <w:t>Mayo</w:t>
      </w:r>
      <w:r w:rsidRPr="00731BE9">
        <w:rPr>
          <w:rFonts w:ascii="Arial" w:hAnsi="Arial" w:cs="Arial"/>
          <w:b/>
          <w:sz w:val="20"/>
          <w:szCs w:val="20"/>
        </w:rPr>
        <w:t xml:space="preserve"> de 201</w:t>
      </w:r>
      <w:r>
        <w:rPr>
          <w:rFonts w:ascii="Arial" w:hAnsi="Arial" w:cs="Arial"/>
          <w:b/>
          <w:sz w:val="20"/>
          <w:szCs w:val="20"/>
        </w:rPr>
        <w:t>3</w:t>
      </w:r>
    </w:p>
    <w:p w:rsidR="00F06F28" w:rsidRDefault="00F06F28" w:rsidP="00731BE9">
      <w:pPr>
        <w:jc w:val="right"/>
        <w:rPr>
          <w:rFonts w:ascii="Arial" w:hAnsi="Arial" w:cs="Arial"/>
          <w:sz w:val="20"/>
          <w:szCs w:val="20"/>
        </w:rPr>
      </w:pPr>
    </w:p>
    <w:p w:rsidR="00F06F28" w:rsidRDefault="00F06F28" w:rsidP="00731BE9">
      <w:pPr>
        <w:jc w:val="right"/>
        <w:rPr>
          <w:rFonts w:ascii="Arial" w:hAnsi="Arial" w:cs="Arial"/>
          <w:sz w:val="20"/>
          <w:szCs w:val="20"/>
        </w:rPr>
      </w:pPr>
    </w:p>
    <w:p w:rsidR="00F06F28" w:rsidRDefault="00F06F28" w:rsidP="00731BE9">
      <w:pPr>
        <w:jc w:val="right"/>
        <w:rPr>
          <w:rFonts w:ascii="Arial" w:hAnsi="Arial" w:cs="Arial"/>
          <w:sz w:val="20"/>
          <w:szCs w:val="20"/>
        </w:rPr>
      </w:pPr>
    </w:p>
    <w:p w:rsidR="00F06F28" w:rsidRPr="00731BE9" w:rsidRDefault="00F06F28" w:rsidP="00731BE9">
      <w:pPr>
        <w:jc w:val="right"/>
        <w:rPr>
          <w:rFonts w:ascii="Arial" w:hAnsi="Arial" w:cs="Arial"/>
          <w:sz w:val="20"/>
          <w:szCs w:val="20"/>
        </w:rPr>
      </w:pPr>
    </w:p>
    <w:p w:rsidR="00F06F28" w:rsidRDefault="00F06F28" w:rsidP="005D3090">
      <w:pPr>
        <w:jc w:val="center"/>
        <w:rPr>
          <w:rFonts w:ascii="Arial" w:hAnsi="Arial" w:cs="Arial"/>
          <w:b/>
          <w:sz w:val="20"/>
          <w:szCs w:val="20"/>
        </w:rPr>
      </w:pPr>
      <w:r>
        <w:rPr>
          <w:rFonts w:ascii="Arial" w:hAnsi="Arial" w:cs="Arial"/>
          <w:b/>
          <w:sz w:val="20"/>
          <w:szCs w:val="20"/>
        </w:rPr>
        <w:t>Inter Banco, S. A.</w:t>
      </w:r>
    </w:p>
    <w:p w:rsidR="00F06F28" w:rsidRDefault="00F06F28" w:rsidP="005D3090">
      <w:pPr>
        <w:jc w:val="center"/>
        <w:rPr>
          <w:rFonts w:ascii="Arial" w:hAnsi="Arial" w:cs="Arial"/>
          <w:b/>
          <w:sz w:val="20"/>
          <w:szCs w:val="20"/>
        </w:rPr>
      </w:pPr>
      <w:r>
        <w:rPr>
          <w:rFonts w:ascii="Arial" w:hAnsi="Arial" w:cs="Arial"/>
          <w:b/>
          <w:sz w:val="20"/>
          <w:szCs w:val="20"/>
        </w:rPr>
        <w:t>Institución de Banca Múltiple</w:t>
      </w:r>
    </w:p>
    <w:p w:rsidR="00F06F28" w:rsidRDefault="00F06F28" w:rsidP="005D3090">
      <w:pPr>
        <w:jc w:val="center"/>
        <w:rPr>
          <w:rFonts w:ascii="Arial" w:hAnsi="Arial" w:cs="Arial"/>
          <w:b/>
          <w:sz w:val="20"/>
          <w:szCs w:val="20"/>
        </w:rPr>
      </w:pPr>
    </w:p>
    <w:p w:rsidR="00F06F28" w:rsidRDefault="00F06F28" w:rsidP="005D3090">
      <w:pPr>
        <w:jc w:val="center"/>
        <w:rPr>
          <w:rFonts w:ascii="Arial" w:hAnsi="Arial" w:cs="Arial"/>
          <w:b/>
          <w:sz w:val="20"/>
          <w:szCs w:val="20"/>
        </w:rPr>
      </w:pPr>
    </w:p>
    <w:p w:rsidR="00F06F28" w:rsidRPr="00731BE9" w:rsidRDefault="00F06F28" w:rsidP="005D3090">
      <w:pPr>
        <w:jc w:val="center"/>
        <w:rPr>
          <w:rFonts w:ascii="Arial" w:hAnsi="Arial" w:cs="Arial"/>
          <w:b/>
          <w:sz w:val="20"/>
          <w:szCs w:val="20"/>
        </w:rPr>
      </w:pPr>
    </w:p>
    <w:p w:rsidR="00F06F28" w:rsidRDefault="00F06F28" w:rsidP="005D3090">
      <w:pPr>
        <w:jc w:val="center"/>
        <w:rPr>
          <w:rFonts w:ascii="Arial" w:hAnsi="Arial" w:cs="Arial"/>
          <w:b/>
          <w:sz w:val="20"/>
          <w:szCs w:val="20"/>
        </w:rPr>
      </w:pPr>
    </w:p>
    <w:p w:rsidR="00F06F28" w:rsidRPr="00731BE9" w:rsidRDefault="00F06F28" w:rsidP="005D3090">
      <w:pPr>
        <w:jc w:val="center"/>
        <w:rPr>
          <w:rFonts w:ascii="Arial" w:hAnsi="Arial" w:cs="Arial"/>
          <w:b/>
          <w:sz w:val="20"/>
          <w:szCs w:val="20"/>
        </w:rPr>
      </w:pPr>
    </w:p>
    <w:p w:rsidR="00F06F28" w:rsidRDefault="00F06F28" w:rsidP="00DE4F4A">
      <w:pPr>
        <w:rPr>
          <w:rFonts w:ascii="Arial" w:hAnsi="Arial" w:cs="Arial"/>
          <w:b/>
          <w:sz w:val="20"/>
          <w:szCs w:val="20"/>
        </w:rPr>
      </w:pPr>
      <w:r w:rsidRPr="00731BE9">
        <w:rPr>
          <w:rFonts w:ascii="Arial" w:hAnsi="Arial" w:cs="Arial"/>
          <w:b/>
          <w:sz w:val="20"/>
          <w:szCs w:val="20"/>
        </w:rPr>
        <w:t>____________________________</w:t>
      </w:r>
      <w:r w:rsidRPr="00731BE9">
        <w:rPr>
          <w:rFonts w:ascii="Arial" w:hAnsi="Arial" w:cs="Arial"/>
          <w:b/>
          <w:sz w:val="20"/>
          <w:szCs w:val="20"/>
        </w:rPr>
        <w:tab/>
      </w:r>
      <w:r w:rsidRPr="00731BE9">
        <w:rPr>
          <w:rFonts w:ascii="Arial" w:hAnsi="Arial" w:cs="Arial"/>
          <w:b/>
          <w:sz w:val="20"/>
          <w:szCs w:val="20"/>
        </w:rPr>
        <w:tab/>
      </w:r>
      <w:r w:rsidRPr="00731BE9">
        <w:rPr>
          <w:rFonts w:ascii="Arial" w:hAnsi="Arial" w:cs="Arial"/>
          <w:b/>
          <w:sz w:val="20"/>
          <w:szCs w:val="20"/>
        </w:rPr>
        <w:tab/>
      </w:r>
      <w:r w:rsidRPr="00731BE9">
        <w:rPr>
          <w:rFonts w:ascii="Arial" w:hAnsi="Arial" w:cs="Arial"/>
          <w:b/>
          <w:sz w:val="20"/>
          <w:szCs w:val="20"/>
        </w:rPr>
        <w:tab/>
        <w:t>____________________________</w:t>
      </w:r>
    </w:p>
    <w:p w:rsidR="00F06F28" w:rsidRPr="00731BE9" w:rsidRDefault="00F06F28" w:rsidP="00DE4F4A">
      <w:pPr>
        <w:rPr>
          <w:rFonts w:ascii="Arial" w:hAnsi="Arial" w:cs="Arial"/>
          <w:b/>
          <w:sz w:val="20"/>
          <w:szCs w:val="20"/>
        </w:rPr>
      </w:pPr>
      <w:r>
        <w:rPr>
          <w:rFonts w:ascii="Arial" w:hAnsi="Arial" w:cs="Arial"/>
          <w:b/>
          <w:sz w:val="20"/>
          <w:szCs w:val="20"/>
        </w:rPr>
        <w:t>JOSE ALBERTO DIAZ ZAMUDIO</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LUIS OJEDA ZAMORA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sectPr w:rsidR="00F06F28" w:rsidRPr="00731BE9" w:rsidSect="005504E6">
      <w:pgSz w:w="12240" w:h="15840" w:code="1"/>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3090"/>
    <w:rsid w:val="000F5D76"/>
    <w:rsid w:val="00203EA6"/>
    <w:rsid w:val="002A6A70"/>
    <w:rsid w:val="0034269D"/>
    <w:rsid w:val="00351CD7"/>
    <w:rsid w:val="00374911"/>
    <w:rsid w:val="003F600F"/>
    <w:rsid w:val="00412E9F"/>
    <w:rsid w:val="005504E6"/>
    <w:rsid w:val="005D3090"/>
    <w:rsid w:val="006B3988"/>
    <w:rsid w:val="00731BE9"/>
    <w:rsid w:val="00752F3B"/>
    <w:rsid w:val="00792283"/>
    <w:rsid w:val="007C004D"/>
    <w:rsid w:val="00804409"/>
    <w:rsid w:val="00871322"/>
    <w:rsid w:val="00A6703B"/>
    <w:rsid w:val="00AB4470"/>
    <w:rsid w:val="00B13945"/>
    <w:rsid w:val="00BB46C7"/>
    <w:rsid w:val="00BE2055"/>
    <w:rsid w:val="00CF62DA"/>
    <w:rsid w:val="00D7756D"/>
    <w:rsid w:val="00D800B0"/>
    <w:rsid w:val="00DE4F4A"/>
    <w:rsid w:val="00F06F28"/>
    <w:rsid w:val="00FD3C8F"/>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D76"/>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139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39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576</Words>
  <Characters>3169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 Banco, S</dc:title>
  <dc:subject/>
  <dc:creator>usuario</dc:creator>
  <cp:keywords/>
  <dc:description/>
  <cp:lastModifiedBy>lduran</cp:lastModifiedBy>
  <cp:revision>2</cp:revision>
  <cp:lastPrinted>2013-05-02T22:04:00Z</cp:lastPrinted>
  <dcterms:created xsi:type="dcterms:W3CDTF">2013-05-03T18:22:00Z</dcterms:created>
  <dcterms:modified xsi:type="dcterms:W3CDTF">2013-05-03T18:22:00Z</dcterms:modified>
</cp:coreProperties>
</file>